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407E1F" w14:textId="5E72AB39" w:rsidR="004560C1" w:rsidRPr="004560C1" w:rsidRDefault="004560C1" w:rsidP="004560C1">
      <w:pPr>
        <w:ind w:left="360" w:hanging="360"/>
        <w:rPr>
          <w:b/>
          <w:bCs/>
        </w:rPr>
      </w:pPr>
      <w:r w:rsidRPr="004560C1">
        <w:rPr>
          <w:b/>
          <w:bCs/>
        </w:rPr>
        <w:t>Patient Safety: Drug Induced Cardiovascular Disease</w:t>
      </w:r>
    </w:p>
    <w:p w14:paraId="49A388FD" w14:textId="6EC0E5E5" w:rsidR="004560C1" w:rsidRPr="004560C1" w:rsidRDefault="004560C1" w:rsidP="004560C1">
      <w:pPr>
        <w:ind w:left="360" w:hanging="360"/>
      </w:pPr>
      <w:r w:rsidRPr="004560C1">
        <w:t>At the conclusion of this lecture the successful learner will be able to:</w:t>
      </w:r>
    </w:p>
    <w:p w14:paraId="21CB357E" w14:textId="77777777" w:rsidR="004560C1" w:rsidRPr="004560C1" w:rsidRDefault="004560C1" w:rsidP="004560C1">
      <w:pPr>
        <w:numPr>
          <w:ilvl w:val="0"/>
          <w:numId w:val="16"/>
        </w:numPr>
        <w:spacing w:after="0"/>
      </w:pPr>
      <w:r w:rsidRPr="004560C1">
        <w:t>Identify heart block</w:t>
      </w:r>
    </w:p>
    <w:p w14:paraId="0BCFE59D" w14:textId="77777777" w:rsidR="004560C1" w:rsidRPr="004560C1" w:rsidRDefault="004560C1" w:rsidP="004560C1">
      <w:pPr>
        <w:numPr>
          <w:ilvl w:val="0"/>
          <w:numId w:val="16"/>
        </w:numPr>
        <w:spacing w:after="0"/>
      </w:pPr>
      <w:r w:rsidRPr="004560C1">
        <w:t>Differentiate between 1</w:t>
      </w:r>
      <w:r w:rsidRPr="004560C1">
        <w:rPr>
          <w:vertAlign w:val="superscript"/>
        </w:rPr>
        <w:t>st</w:t>
      </w:r>
      <w:r w:rsidRPr="004560C1">
        <w:t>, type-1 2</w:t>
      </w:r>
      <w:r w:rsidRPr="004560C1">
        <w:rPr>
          <w:vertAlign w:val="superscript"/>
        </w:rPr>
        <w:t>nd</w:t>
      </w:r>
      <w:r w:rsidRPr="004560C1">
        <w:t>, type-2 2</w:t>
      </w:r>
      <w:r w:rsidRPr="004560C1">
        <w:rPr>
          <w:vertAlign w:val="superscript"/>
        </w:rPr>
        <w:t>nd</w:t>
      </w:r>
      <w:r w:rsidRPr="004560C1">
        <w:t>, and 3</w:t>
      </w:r>
      <w:r w:rsidRPr="004560C1">
        <w:rPr>
          <w:vertAlign w:val="superscript"/>
        </w:rPr>
        <w:t>rd</w:t>
      </w:r>
      <w:r w:rsidRPr="004560C1">
        <w:t xml:space="preserve"> degree AV block</w:t>
      </w:r>
    </w:p>
    <w:p w14:paraId="41A86C69" w14:textId="77777777" w:rsidR="004560C1" w:rsidRPr="004560C1" w:rsidRDefault="004560C1" w:rsidP="004560C1">
      <w:pPr>
        <w:numPr>
          <w:ilvl w:val="0"/>
          <w:numId w:val="16"/>
        </w:numPr>
        <w:spacing w:after="0"/>
      </w:pPr>
      <w:r w:rsidRPr="004560C1">
        <w:t>Describe the drugs and dietary supplements that can cause heart block and what to do if drug induced heart block occurs acutely and chronically</w:t>
      </w:r>
    </w:p>
    <w:p w14:paraId="7553D0B5" w14:textId="77777777" w:rsidR="004560C1" w:rsidRPr="004560C1" w:rsidRDefault="004560C1" w:rsidP="004560C1">
      <w:pPr>
        <w:numPr>
          <w:ilvl w:val="0"/>
          <w:numId w:val="16"/>
        </w:numPr>
        <w:spacing w:after="0"/>
      </w:pPr>
      <w:r w:rsidRPr="004560C1">
        <w:t>Identify QTc interval prolongation and describe how much of an elevation dramatically enhances the risk of Torsade de Pointes</w:t>
      </w:r>
    </w:p>
    <w:p w14:paraId="2B7AA46B" w14:textId="77777777" w:rsidR="004560C1" w:rsidRPr="004560C1" w:rsidRDefault="004560C1" w:rsidP="004560C1">
      <w:pPr>
        <w:numPr>
          <w:ilvl w:val="0"/>
          <w:numId w:val="16"/>
        </w:numPr>
        <w:spacing w:after="0"/>
      </w:pPr>
      <w:r w:rsidRPr="004560C1">
        <w:t xml:space="preserve">Describe drugs and dietary supplements that may prolong QTc interval and interventions for acute Torsade de Pointes or chronic QTc interval prolongation </w:t>
      </w:r>
    </w:p>
    <w:p w14:paraId="1B026FAB" w14:textId="77777777" w:rsidR="004560C1" w:rsidRPr="004560C1" w:rsidRDefault="004560C1" w:rsidP="004560C1">
      <w:pPr>
        <w:numPr>
          <w:ilvl w:val="0"/>
          <w:numId w:val="16"/>
        </w:numPr>
        <w:spacing w:after="0"/>
      </w:pPr>
      <w:r w:rsidRPr="004560C1">
        <w:t>Apply knowledge to a patient relevant case</w:t>
      </w:r>
    </w:p>
    <w:p w14:paraId="660854C3" w14:textId="1D2126D4" w:rsidR="00EF5937" w:rsidRDefault="00EF5937" w:rsidP="004A5759">
      <w:pPr>
        <w:ind w:left="360" w:hanging="360"/>
      </w:pPr>
    </w:p>
    <w:p w14:paraId="5526AA9E" w14:textId="77777777" w:rsidR="00EF5937" w:rsidRDefault="00EF5937" w:rsidP="004A5759">
      <w:pPr>
        <w:ind w:left="360" w:hanging="360"/>
      </w:pPr>
    </w:p>
    <w:p w14:paraId="5AF9D50B" w14:textId="641C036D" w:rsidR="004A5759" w:rsidRPr="00EF5937" w:rsidRDefault="004A5759" w:rsidP="00EF5937">
      <w:pPr>
        <w:pStyle w:val="ListParagraph"/>
        <w:numPr>
          <w:ilvl w:val="0"/>
          <w:numId w:val="3"/>
        </w:numPr>
        <w:rPr>
          <w:b/>
          <w:bCs/>
        </w:rPr>
      </w:pPr>
      <w:r w:rsidRPr="00EF5937">
        <w:rPr>
          <w:b/>
          <w:bCs/>
        </w:rPr>
        <w:t>Using the rhythm strip below, what is the PP interval and the RR interval in seconds?</w:t>
      </w:r>
    </w:p>
    <w:p w14:paraId="1C138153" w14:textId="1546DF86" w:rsidR="00BD3BC6" w:rsidRDefault="004A5759" w:rsidP="004A57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26D81" wp14:editId="6FAE8590">
                <wp:simplePos x="0" y="0"/>
                <wp:positionH relativeFrom="column">
                  <wp:posOffset>4763</wp:posOffset>
                </wp:positionH>
                <wp:positionV relativeFrom="paragraph">
                  <wp:posOffset>-47625</wp:posOffset>
                </wp:positionV>
                <wp:extent cx="5938837" cy="257175"/>
                <wp:effectExtent l="0" t="0" r="2413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8837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53C928EC" id="Rectangle 1" o:spid="_x0000_s1026" style="position:absolute;margin-left:.4pt;margin-top:-3.75pt;width:467.6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2B4CCA0" wp14:editId="158208B3">
            <wp:extent cx="5943600" cy="210248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AB9E" w14:textId="119E40E7" w:rsidR="004A5759" w:rsidRPr="007E7D38" w:rsidRDefault="004A5759" w:rsidP="004A5759">
      <w:pPr>
        <w:pStyle w:val="ListParagraph"/>
        <w:numPr>
          <w:ilvl w:val="0"/>
          <w:numId w:val="4"/>
        </w:numPr>
      </w:pPr>
      <w:r w:rsidRPr="007E7D38">
        <w:t>PP interval = 0.52 s, RR interval = 1.44 s</w:t>
      </w:r>
    </w:p>
    <w:p w14:paraId="7F2C9596" w14:textId="3A1113B7" w:rsidR="004A5759" w:rsidRDefault="004A5759" w:rsidP="004A5759">
      <w:pPr>
        <w:pStyle w:val="ListParagraph"/>
        <w:numPr>
          <w:ilvl w:val="0"/>
          <w:numId w:val="4"/>
        </w:numPr>
      </w:pPr>
      <w:r>
        <w:t>PP interval = 1.44 s, RR interval = 0.52 s</w:t>
      </w:r>
    </w:p>
    <w:p w14:paraId="36CA6FA0" w14:textId="41BB6905" w:rsidR="004A5759" w:rsidRDefault="004A5759" w:rsidP="004A5759">
      <w:pPr>
        <w:pStyle w:val="ListParagraph"/>
        <w:numPr>
          <w:ilvl w:val="0"/>
          <w:numId w:val="4"/>
        </w:numPr>
      </w:pPr>
      <w:r>
        <w:t>PP interval = 0.73 s, RR interval = 0.73 s</w:t>
      </w:r>
    </w:p>
    <w:p w14:paraId="4DB8BC68" w14:textId="5E9FA204" w:rsidR="007E7D38" w:rsidRDefault="007E7D38" w:rsidP="007E7D38"/>
    <w:p w14:paraId="2D17657F" w14:textId="759D7E25" w:rsidR="007E7D38" w:rsidRDefault="007E7D38" w:rsidP="007E7D38"/>
    <w:p w14:paraId="35FD3672" w14:textId="4E1E878F" w:rsidR="007E7D38" w:rsidRDefault="007E7D38" w:rsidP="007E7D38"/>
    <w:p w14:paraId="0443521E" w14:textId="25B20238" w:rsidR="007E7D38" w:rsidRDefault="007E7D38" w:rsidP="007E7D38"/>
    <w:p w14:paraId="390BF676" w14:textId="1AFAD7B9" w:rsidR="007E7D38" w:rsidRDefault="007E7D38" w:rsidP="007E7D38"/>
    <w:p w14:paraId="2432994B" w14:textId="442F97DB" w:rsidR="007E7D38" w:rsidRDefault="007E7D38" w:rsidP="007E7D38"/>
    <w:p w14:paraId="70E17C94" w14:textId="157539AC" w:rsidR="007E7D38" w:rsidRDefault="007E7D38" w:rsidP="007E7D38"/>
    <w:p w14:paraId="4D32315B" w14:textId="77777777" w:rsidR="007E7D38" w:rsidRDefault="007E7D38" w:rsidP="007E7D38"/>
    <w:p w14:paraId="370B1773" w14:textId="1F8E825A" w:rsidR="004A5759" w:rsidRPr="00EF5937" w:rsidRDefault="004A5759" w:rsidP="004A5759">
      <w:pPr>
        <w:pStyle w:val="ListParagraph"/>
        <w:numPr>
          <w:ilvl w:val="0"/>
          <w:numId w:val="3"/>
        </w:numPr>
        <w:rPr>
          <w:b/>
          <w:bCs/>
        </w:rPr>
      </w:pPr>
      <w:r w:rsidRPr="00EF5937">
        <w:rPr>
          <w:b/>
          <w:bCs/>
        </w:rPr>
        <w:lastRenderedPageBreak/>
        <w:t>What arrhythmia is shown on this rhythm strip?</w:t>
      </w:r>
    </w:p>
    <w:p w14:paraId="40EC4840" w14:textId="392B6D05" w:rsidR="004A5759" w:rsidRDefault="00457B18" w:rsidP="004A5759">
      <w:r w:rsidRPr="00EF593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AD300" wp14:editId="520226BE">
                <wp:simplePos x="0" y="0"/>
                <wp:positionH relativeFrom="margin">
                  <wp:align>center</wp:align>
                </wp:positionH>
                <wp:positionV relativeFrom="paragraph">
                  <wp:posOffset>-40322</wp:posOffset>
                </wp:positionV>
                <wp:extent cx="5938837" cy="257175"/>
                <wp:effectExtent l="0" t="0" r="2413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8837" cy="25717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140B68CD" id="Rectangle 3" o:spid="_x0000_s1026" style="position:absolute;margin-left:0;margin-top:-3.15pt;width:467.6pt;height:20.2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" fillcolor="#4472c4" strokecolor="#2f528f" strokeweight="1pt">
                <w10:wrap anchorx="margin"/>
              </v:rect>
            </w:pict>
          </mc:Fallback>
        </mc:AlternateContent>
      </w:r>
      <w:r w:rsidR="004A5759">
        <w:rPr>
          <w:noProof/>
        </w:rPr>
        <w:drawing>
          <wp:inline distT="0" distB="0" distL="0" distR="0" wp14:anchorId="59330859" wp14:editId="03105499">
            <wp:extent cx="5943600" cy="2102485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C5A6" w14:textId="145F3986" w:rsidR="004A5759" w:rsidRDefault="00A52586" w:rsidP="004A5759">
      <w:pPr>
        <w:pStyle w:val="ListParagraph"/>
        <w:numPr>
          <w:ilvl w:val="0"/>
          <w:numId w:val="5"/>
        </w:numPr>
      </w:pPr>
      <w:r>
        <w:t>First degree AV block</w:t>
      </w:r>
    </w:p>
    <w:p w14:paraId="242E9330" w14:textId="0B6B3739" w:rsidR="00A52586" w:rsidRPr="007E7D38" w:rsidRDefault="00A52586" w:rsidP="004A5759">
      <w:pPr>
        <w:pStyle w:val="ListParagraph"/>
        <w:numPr>
          <w:ilvl w:val="0"/>
          <w:numId w:val="5"/>
        </w:numPr>
      </w:pPr>
      <w:r w:rsidRPr="007E7D38">
        <w:t>Third degree AV block</w:t>
      </w:r>
    </w:p>
    <w:p w14:paraId="2B324C24" w14:textId="4A52EE4E" w:rsidR="00A52586" w:rsidRDefault="00A52586" w:rsidP="004A5759">
      <w:pPr>
        <w:pStyle w:val="ListParagraph"/>
        <w:numPr>
          <w:ilvl w:val="0"/>
          <w:numId w:val="5"/>
        </w:numPr>
      </w:pPr>
      <w:r>
        <w:t>Torsade de Pointes</w:t>
      </w:r>
    </w:p>
    <w:p w14:paraId="6A8CFD53" w14:textId="77777777" w:rsidR="007E7D38" w:rsidRDefault="007E7D38" w:rsidP="007E7D38">
      <w:pPr>
        <w:pStyle w:val="ListParagraph"/>
      </w:pPr>
    </w:p>
    <w:p w14:paraId="30658DAD" w14:textId="6FF99E7D" w:rsidR="00A52586" w:rsidRPr="00EF5937" w:rsidRDefault="00A52586" w:rsidP="00A52586">
      <w:pPr>
        <w:pStyle w:val="ListParagraph"/>
        <w:numPr>
          <w:ilvl w:val="0"/>
          <w:numId w:val="3"/>
        </w:numPr>
        <w:rPr>
          <w:b/>
          <w:bCs/>
        </w:rPr>
      </w:pPr>
      <w:r w:rsidRPr="00EF5937">
        <w:rPr>
          <w:b/>
          <w:bCs/>
        </w:rPr>
        <w:t>Which of the following rhythm issues is unlikely to be induced by</w:t>
      </w:r>
      <w:r w:rsidR="00457B18">
        <w:rPr>
          <w:b/>
          <w:bCs/>
        </w:rPr>
        <w:t xml:space="preserve"> </w:t>
      </w:r>
      <w:r w:rsidRPr="00EF5937">
        <w:rPr>
          <w:b/>
          <w:bCs/>
        </w:rPr>
        <w:t>a drug that blocks the AV node?</w:t>
      </w:r>
    </w:p>
    <w:p w14:paraId="61A1A0B5" w14:textId="574ECBDE" w:rsidR="00A52586" w:rsidRDefault="00A52586" w:rsidP="00A52586">
      <w:pPr>
        <w:pStyle w:val="ListParagraph"/>
        <w:numPr>
          <w:ilvl w:val="0"/>
          <w:numId w:val="6"/>
        </w:numPr>
      </w:pPr>
      <w:r>
        <w:t>First degree AV block</w:t>
      </w:r>
    </w:p>
    <w:p w14:paraId="04EFE49C" w14:textId="00091FDD" w:rsidR="00A52586" w:rsidRDefault="00A52586" w:rsidP="00A52586">
      <w:pPr>
        <w:pStyle w:val="ListParagraph"/>
        <w:numPr>
          <w:ilvl w:val="0"/>
          <w:numId w:val="6"/>
        </w:numPr>
      </w:pPr>
      <w:r>
        <w:t>Type I second degree AV block</w:t>
      </w:r>
    </w:p>
    <w:p w14:paraId="79181A01" w14:textId="1E391C08" w:rsidR="00A52586" w:rsidRDefault="00A52586" w:rsidP="00A52586">
      <w:pPr>
        <w:pStyle w:val="ListParagraph"/>
        <w:numPr>
          <w:ilvl w:val="0"/>
          <w:numId w:val="6"/>
        </w:numPr>
      </w:pPr>
      <w:r w:rsidRPr="007E7D38">
        <w:t>Type II second degree AV block</w:t>
      </w:r>
    </w:p>
    <w:p w14:paraId="0FF5232B" w14:textId="77777777" w:rsidR="007E7D38" w:rsidRPr="007E7D38" w:rsidRDefault="007E7D38" w:rsidP="007E7D38">
      <w:pPr>
        <w:pStyle w:val="ListParagraph"/>
        <w:ind w:left="1080"/>
      </w:pPr>
    </w:p>
    <w:p w14:paraId="334B854F" w14:textId="36D1A5F3" w:rsidR="00A52586" w:rsidRPr="00EF5937" w:rsidRDefault="00A52586" w:rsidP="00A52586">
      <w:pPr>
        <w:pStyle w:val="ListParagraph"/>
        <w:numPr>
          <w:ilvl w:val="0"/>
          <w:numId w:val="3"/>
        </w:numPr>
        <w:rPr>
          <w:b/>
          <w:bCs/>
        </w:rPr>
      </w:pPr>
      <w:r w:rsidRPr="00EF5937">
        <w:rPr>
          <w:b/>
          <w:bCs/>
        </w:rPr>
        <w:t xml:space="preserve">Which of the following </w:t>
      </w:r>
      <w:r w:rsidR="00D751B6">
        <w:rPr>
          <w:b/>
          <w:bCs/>
        </w:rPr>
        <w:t xml:space="preserve">drugs </w:t>
      </w:r>
      <w:r w:rsidR="006B04E5">
        <w:rPr>
          <w:b/>
          <w:bCs/>
        </w:rPr>
        <w:t>is</w:t>
      </w:r>
      <w:r w:rsidR="00D751B6">
        <w:rPr>
          <w:b/>
          <w:bCs/>
        </w:rPr>
        <w:t xml:space="preserve"> least likely to cause drug induced AV </w:t>
      </w:r>
      <w:proofErr w:type="gramStart"/>
      <w:r w:rsidR="00D751B6">
        <w:rPr>
          <w:b/>
          <w:bCs/>
        </w:rPr>
        <w:t>block</w:t>
      </w:r>
      <w:proofErr w:type="gramEnd"/>
    </w:p>
    <w:p w14:paraId="1B75B991" w14:textId="11CC67B2" w:rsidR="00A52586" w:rsidRPr="007E7D38" w:rsidRDefault="00A52586" w:rsidP="00A52586">
      <w:pPr>
        <w:pStyle w:val="ListParagraph"/>
        <w:numPr>
          <w:ilvl w:val="0"/>
          <w:numId w:val="7"/>
        </w:numPr>
      </w:pPr>
      <w:r w:rsidRPr="007E7D38">
        <w:t>Amlodipine</w:t>
      </w:r>
    </w:p>
    <w:p w14:paraId="430462A2" w14:textId="7F0A34AE" w:rsidR="00A52586" w:rsidRDefault="00A52586" w:rsidP="00A52586">
      <w:pPr>
        <w:pStyle w:val="ListParagraph"/>
        <w:numPr>
          <w:ilvl w:val="0"/>
          <w:numId w:val="7"/>
        </w:numPr>
      </w:pPr>
      <w:r>
        <w:t>Metoprolol</w:t>
      </w:r>
    </w:p>
    <w:p w14:paraId="4593EA13" w14:textId="319E92D1" w:rsidR="00A52586" w:rsidRPr="006B04E5" w:rsidRDefault="00A52586" w:rsidP="00A52586">
      <w:pPr>
        <w:pStyle w:val="ListParagraph"/>
        <w:numPr>
          <w:ilvl w:val="0"/>
          <w:numId w:val="7"/>
        </w:numPr>
      </w:pPr>
      <w:r w:rsidRPr="006B04E5">
        <w:t>Digoxin</w:t>
      </w:r>
    </w:p>
    <w:p w14:paraId="6B401AC0" w14:textId="497AE55C" w:rsidR="00A52586" w:rsidRPr="00EF5937" w:rsidRDefault="00A52586" w:rsidP="00A52586">
      <w:pPr>
        <w:pStyle w:val="ListParagraph"/>
        <w:numPr>
          <w:ilvl w:val="0"/>
          <w:numId w:val="3"/>
        </w:numPr>
        <w:rPr>
          <w:b/>
          <w:bCs/>
        </w:rPr>
      </w:pPr>
      <w:r w:rsidRPr="00EF5937">
        <w:rPr>
          <w:b/>
          <w:bCs/>
        </w:rPr>
        <w:t xml:space="preserve">If a patient has symptomatic heart block due to </w:t>
      </w:r>
      <w:r w:rsidR="00D751B6">
        <w:rPr>
          <w:b/>
          <w:bCs/>
        </w:rPr>
        <w:t>the use of drugs that can induce heart block</w:t>
      </w:r>
      <w:r w:rsidRPr="00EF5937">
        <w:rPr>
          <w:b/>
          <w:bCs/>
        </w:rPr>
        <w:t>, which of the following can be used to treat it?</w:t>
      </w:r>
    </w:p>
    <w:p w14:paraId="6B9A4D8E" w14:textId="49C8E19F" w:rsidR="00A52586" w:rsidRDefault="00A52586" w:rsidP="00A52586">
      <w:pPr>
        <w:pStyle w:val="ListParagraph"/>
        <w:numPr>
          <w:ilvl w:val="0"/>
          <w:numId w:val="8"/>
        </w:numPr>
      </w:pPr>
      <w:r>
        <w:t>Gabapentin</w:t>
      </w:r>
    </w:p>
    <w:p w14:paraId="3A846D60" w14:textId="77EA3ACF" w:rsidR="00A52586" w:rsidRDefault="00A52586" w:rsidP="00A52586">
      <w:pPr>
        <w:pStyle w:val="ListParagraph"/>
        <w:numPr>
          <w:ilvl w:val="0"/>
          <w:numId w:val="8"/>
        </w:numPr>
      </w:pPr>
      <w:r>
        <w:t>Propranolol</w:t>
      </w:r>
    </w:p>
    <w:p w14:paraId="6FDF002C" w14:textId="3F7A81CB" w:rsidR="00A52586" w:rsidRPr="007E7D38" w:rsidRDefault="00A52586" w:rsidP="00A52586">
      <w:pPr>
        <w:pStyle w:val="ListParagraph"/>
        <w:numPr>
          <w:ilvl w:val="0"/>
          <w:numId w:val="8"/>
        </w:numPr>
      </w:pPr>
      <w:r w:rsidRPr="007E7D38">
        <w:t>Atropine</w:t>
      </w:r>
    </w:p>
    <w:p w14:paraId="7018306A" w14:textId="23F5FC20" w:rsidR="00A52586" w:rsidRPr="00EF5937" w:rsidRDefault="00A52586" w:rsidP="00A52586">
      <w:pPr>
        <w:pStyle w:val="ListParagraph"/>
        <w:numPr>
          <w:ilvl w:val="0"/>
          <w:numId w:val="3"/>
        </w:numPr>
        <w:rPr>
          <w:b/>
          <w:bCs/>
        </w:rPr>
      </w:pPr>
      <w:r w:rsidRPr="00EF5937">
        <w:rPr>
          <w:b/>
          <w:bCs/>
        </w:rPr>
        <w:t xml:space="preserve">Using the rhythm strip below, what is the </w:t>
      </w:r>
      <w:r w:rsidR="006D04D8" w:rsidRPr="00EF5937">
        <w:rPr>
          <w:b/>
          <w:bCs/>
        </w:rPr>
        <w:t>QT interval, RR interval, and QTc interval in seconds?</w:t>
      </w:r>
    </w:p>
    <w:p w14:paraId="478A740A" w14:textId="4CC6DF39" w:rsidR="006D04D8" w:rsidRDefault="006D04D8" w:rsidP="006D04D8">
      <w:pPr>
        <w:ind w:left="360"/>
      </w:pPr>
      <w:r>
        <w:rPr>
          <w:noProof/>
        </w:rPr>
        <w:drawing>
          <wp:inline distT="0" distB="0" distL="0" distR="0" wp14:anchorId="046E7AF5" wp14:editId="365A1091">
            <wp:extent cx="5943600" cy="2010410"/>
            <wp:effectExtent l="0" t="0" r="0" b="889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5C81" w14:textId="53286686" w:rsidR="006D04D8" w:rsidRDefault="006D04D8" w:rsidP="006D04D8">
      <w:pPr>
        <w:pStyle w:val="ListParagraph"/>
        <w:numPr>
          <w:ilvl w:val="0"/>
          <w:numId w:val="10"/>
        </w:numPr>
      </w:pPr>
      <w:r>
        <w:lastRenderedPageBreak/>
        <w:t xml:space="preserve">QT interval = 0.66, RR interval = 0.85, QTc interval = 0.575 </w:t>
      </w:r>
    </w:p>
    <w:p w14:paraId="314B62B8" w14:textId="11C65C30" w:rsidR="006D04D8" w:rsidRDefault="006D04D8" w:rsidP="006D04D8">
      <w:pPr>
        <w:pStyle w:val="ListParagraph"/>
        <w:numPr>
          <w:ilvl w:val="0"/>
          <w:numId w:val="10"/>
        </w:numPr>
      </w:pPr>
      <w:r>
        <w:t xml:space="preserve">QT interval = 0.44, RR interval = 0.76, QTc interval = 0.555 </w:t>
      </w:r>
    </w:p>
    <w:p w14:paraId="0EE31956" w14:textId="7E416B51" w:rsidR="006D04D8" w:rsidRPr="007E7D38" w:rsidRDefault="006D04D8" w:rsidP="006D04D8">
      <w:pPr>
        <w:pStyle w:val="ListParagraph"/>
        <w:numPr>
          <w:ilvl w:val="0"/>
          <w:numId w:val="10"/>
        </w:numPr>
      </w:pPr>
      <w:r w:rsidRPr="007E7D38">
        <w:t>QT interval = 0.44, RR interval = 0.76, QTc interval = 0.505</w:t>
      </w:r>
    </w:p>
    <w:p w14:paraId="2EBEF96A" w14:textId="78D349BE" w:rsidR="006D04D8" w:rsidRDefault="006D04D8" w:rsidP="00EF5937"/>
    <w:p w14:paraId="50660A70" w14:textId="48E644A6" w:rsidR="006D04D8" w:rsidRPr="00EF5937" w:rsidRDefault="006D04D8" w:rsidP="00A52586">
      <w:pPr>
        <w:pStyle w:val="ListParagraph"/>
        <w:numPr>
          <w:ilvl w:val="0"/>
          <w:numId w:val="3"/>
        </w:numPr>
        <w:rPr>
          <w:b/>
          <w:bCs/>
        </w:rPr>
      </w:pPr>
      <w:r w:rsidRPr="00EF5937">
        <w:rPr>
          <w:b/>
          <w:bCs/>
        </w:rPr>
        <w:t>Given the QTC interval above 500msec, what arrhythmia is the patient at risk of developing?</w:t>
      </w:r>
    </w:p>
    <w:p w14:paraId="44E47BEE" w14:textId="72BEAA0E" w:rsidR="006D04D8" w:rsidRPr="005B2A0C" w:rsidRDefault="006D04D8" w:rsidP="006D04D8">
      <w:pPr>
        <w:pStyle w:val="ListParagraph"/>
        <w:numPr>
          <w:ilvl w:val="0"/>
          <w:numId w:val="11"/>
        </w:numPr>
      </w:pPr>
      <w:r w:rsidRPr="005B2A0C">
        <w:t>Torsade de Pointes</w:t>
      </w:r>
    </w:p>
    <w:p w14:paraId="178ED48C" w14:textId="09E54EC9" w:rsidR="006D04D8" w:rsidRDefault="006D04D8" w:rsidP="006D04D8">
      <w:pPr>
        <w:pStyle w:val="ListParagraph"/>
        <w:numPr>
          <w:ilvl w:val="0"/>
          <w:numId w:val="11"/>
        </w:numPr>
      </w:pPr>
      <w:r>
        <w:t>Pheochromocytoma</w:t>
      </w:r>
    </w:p>
    <w:p w14:paraId="3D0C2712" w14:textId="444F5B5A" w:rsidR="006D04D8" w:rsidRDefault="001014FC" w:rsidP="006D04D8">
      <w:pPr>
        <w:pStyle w:val="ListParagraph"/>
        <w:numPr>
          <w:ilvl w:val="0"/>
          <w:numId w:val="11"/>
        </w:numPr>
      </w:pPr>
      <w:r>
        <w:t>Type II second degree AV block</w:t>
      </w:r>
    </w:p>
    <w:p w14:paraId="33707199" w14:textId="77777777" w:rsidR="005B2A0C" w:rsidRDefault="005B2A0C" w:rsidP="005B2A0C">
      <w:pPr>
        <w:pStyle w:val="ListParagraph"/>
        <w:ind w:left="1080"/>
      </w:pPr>
      <w:bookmarkStart w:id="0" w:name="_GoBack"/>
      <w:bookmarkEnd w:id="0"/>
    </w:p>
    <w:p w14:paraId="62A9EF4A" w14:textId="323B83A5" w:rsidR="004A5759" w:rsidRPr="00EF5937" w:rsidRDefault="001014FC" w:rsidP="004A5759">
      <w:pPr>
        <w:pStyle w:val="ListParagraph"/>
        <w:numPr>
          <w:ilvl w:val="0"/>
          <w:numId w:val="3"/>
        </w:numPr>
        <w:rPr>
          <w:b/>
          <w:bCs/>
        </w:rPr>
      </w:pPr>
      <w:r w:rsidRPr="00EF5937">
        <w:rPr>
          <w:b/>
          <w:bCs/>
        </w:rPr>
        <w:t>Which of the following drugs would be unlikely to cause QTc interval prolongation?</w:t>
      </w:r>
    </w:p>
    <w:p w14:paraId="10FAFFC9" w14:textId="1714FF7F" w:rsidR="001014FC" w:rsidRDefault="001014FC" w:rsidP="001014FC">
      <w:pPr>
        <w:pStyle w:val="ListParagraph"/>
        <w:numPr>
          <w:ilvl w:val="0"/>
          <w:numId w:val="12"/>
        </w:numPr>
      </w:pPr>
      <w:r>
        <w:t>Quinidine</w:t>
      </w:r>
    </w:p>
    <w:p w14:paraId="1B9A643C" w14:textId="35305CB9" w:rsidR="001014FC" w:rsidRDefault="001014FC" w:rsidP="001014FC">
      <w:pPr>
        <w:pStyle w:val="ListParagraph"/>
        <w:numPr>
          <w:ilvl w:val="0"/>
          <w:numId w:val="12"/>
        </w:numPr>
      </w:pPr>
      <w:r>
        <w:t>Sotalol</w:t>
      </w:r>
    </w:p>
    <w:p w14:paraId="303625D6" w14:textId="7E5E9EF6" w:rsidR="001014FC" w:rsidRPr="005B2A0C" w:rsidRDefault="001014FC" w:rsidP="001014FC">
      <w:pPr>
        <w:pStyle w:val="ListParagraph"/>
        <w:numPr>
          <w:ilvl w:val="0"/>
          <w:numId w:val="12"/>
        </w:numPr>
      </w:pPr>
      <w:r w:rsidRPr="005B2A0C">
        <w:t>Verapamil</w:t>
      </w:r>
    </w:p>
    <w:p w14:paraId="0F054166" w14:textId="77777777" w:rsidR="005B2A0C" w:rsidRDefault="005B2A0C" w:rsidP="005B2A0C">
      <w:pPr>
        <w:pStyle w:val="ListParagraph"/>
        <w:ind w:left="1080"/>
        <w:rPr>
          <w:b/>
          <w:bCs/>
        </w:rPr>
      </w:pPr>
    </w:p>
    <w:p w14:paraId="3CAB6CD1" w14:textId="05C87CE0" w:rsidR="001014FC" w:rsidRPr="00EF5937" w:rsidRDefault="001014FC" w:rsidP="001014FC">
      <w:pPr>
        <w:pStyle w:val="ListParagraph"/>
        <w:numPr>
          <w:ilvl w:val="0"/>
          <w:numId w:val="3"/>
        </w:numPr>
        <w:rPr>
          <w:b/>
          <w:bCs/>
        </w:rPr>
      </w:pPr>
      <w:r w:rsidRPr="00EF5937">
        <w:rPr>
          <w:b/>
          <w:bCs/>
        </w:rPr>
        <w:t>Which of the following drugs can treat patients with Torsade de Pointes?</w:t>
      </w:r>
    </w:p>
    <w:p w14:paraId="776B5652" w14:textId="30520EF8" w:rsidR="001014FC" w:rsidRPr="005B2A0C" w:rsidRDefault="001014FC" w:rsidP="001014FC">
      <w:pPr>
        <w:pStyle w:val="ListParagraph"/>
        <w:numPr>
          <w:ilvl w:val="0"/>
          <w:numId w:val="13"/>
        </w:numPr>
      </w:pPr>
      <w:r w:rsidRPr="005B2A0C">
        <w:t>Magnesium sulfate</w:t>
      </w:r>
    </w:p>
    <w:p w14:paraId="69B563F6" w14:textId="4287C8AB" w:rsidR="001014FC" w:rsidRDefault="001014FC" w:rsidP="001014FC">
      <w:pPr>
        <w:pStyle w:val="ListParagraph"/>
        <w:numPr>
          <w:ilvl w:val="0"/>
          <w:numId w:val="13"/>
        </w:numPr>
      </w:pPr>
      <w:r>
        <w:t>Amiodarone</w:t>
      </w:r>
    </w:p>
    <w:p w14:paraId="6E2A2DB9" w14:textId="57AAAD9C" w:rsidR="001014FC" w:rsidRDefault="001014FC" w:rsidP="001014FC">
      <w:pPr>
        <w:pStyle w:val="ListParagraph"/>
        <w:numPr>
          <w:ilvl w:val="0"/>
          <w:numId w:val="13"/>
        </w:numPr>
      </w:pPr>
      <w:r>
        <w:t>Adalimumab</w:t>
      </w:r>
    </w:p>
    <w:p w14:paraId="49D3256B" w14:textId="77777777" w:rsidR="005B2A0C" w:rsidRDefault="005B2A0C" w:rsidP="005B2A0C">
      <w:pPr>
        <w:pStyle w:val="ListParagraph"/>
        <w:ind w:left="1080"/>
      </w:pPr>
    </w:p>
    <w:p w14:paraId="032A388F" w14:textId="5A640C79" w:rsidR="001014FC" w:rsidRPr="00EF5937" w:rsidRDefault="001014FC" w:rsidP="001014FC">
      <w:pPr>
        <w:pStyle w:val="ListParagraph"/>
        <w:numPr>
          <w:ilvl w:val="0"/>
          <w:numId w:val="3"/>
        </w:numPr>
        <w:rPr>
          <w:b/>
          <w:bCs/>
        </w:rPr>
      </w:pPr>
      <w:r w:rsidRPr="00EF5937">
        <w:rPr>
          <w:b/>
          <w:bCs/>
        </w:rPr>
        <w:t xml:space="preserve">If a patient is taking sotalol and </w:t>
      </w:r>
      <w:r w:rsidR="002E7911">
        <w:rPr>
          <w:b/>
          <w:bCs/>
        </w:rPr>
        <w:t>his</w:t>
      </w:r>
      <w:r w:rsidRPr="00EF5937">
        <w:rPr>
          <w:b/>
          <w:bCs/>
        </w:rPr>
        <w:t xml:space="preserve"> renal function markedly decreases, what is likely to happen to the QTc interval?</w:t>
      </w:r>
    </w:p>
    <w:p w14:paraId="4CFB968F" w14:textId="05BE95E0" w:rsidR="001014FC" w:rsidRPr="005B2A0C" w:rsidRDefault="001014FC" w:rsidP="001014FC">
      <w:pPr>
        <w:pStyle w:val="ListParagraph"/>
        <w:numPr>
          <w:ilvl w:val="0"/>
          <w:numId w:val="14"/>
        </w:numPr>
      </w:pPr>
      <w:r w:rsidRPr="005B2A0C">
        <w:t>It would get longer</w:t>
      </w:r>
    </w:p>
    <w:p w14:paraId="679F1385" w14:textId="2174AD41" w:rsidR="001014FC" w:rsidRDefault="001014FC" w:rsidP="001014FC">
      <w:pPr>
        <w:pStyle w:val="ListParagraph"/>
        <w:numPr>
          <w:ilvl w:val="0"/>
          <w:numId w:val="14"/>
        </w:numPr>
      </w:pPr>
      <w:r>
        <w:t>It would get shorter</w:t>
      </w:r>
    </w:p>
    <w:p w14:paraId="3F875D1A" w14:textId="42F22349" w:rsidR="001014FC" w:rsidRDefault="001014FC" w:rsidP="001014FC">
      <w:pPr>
        <w:pStyle w:val="ListParagraph"/>
        <w:numPr>
          <w:ilvl w:val="0"/>
          <w:numId w:val="14"/>
        </w:numPr>
      </w:pPr>
      <w:r>
        <w:t>It would stay the same</w:t>
      </w:r>
    </w:p>
    <w:p w14:paraId="2FDB1538" w14:textId="77777777" w:rsidR="004A5759" w:rsidRDefault="004A5759" w:rsidP="004A5759"/>
    <w:sectPr w:rsidR="004A57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278C6"/>
    <w:multiLevelType w:val="hybridMultilevel"/>
    <w:tmpl w:val="35A8F6B6"/>
    <w:lvl w:ilvl="0" w:tplc="59406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8A9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F2C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608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609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54C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444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180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F42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BF366F"/>
    <w:multiLevelType w:val="hybridMultilevel"/>
    <w:tmpl w:val="4C167266"/>
    <w:lvl w:ilvl="0" w:tplc="D9F294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231A7D"/>
    <w:multiLevelType w:val="hybridMultilevel"/>
    <w:tmpl w:val="7E32AB94"/>
    <w:lvl w:ilvl="0" w:tplc="D7B6EABA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19B865C2"/>
    <w:multiLevelType w:val="hybridMultilevel"/>
    <w:tmpl w:val="D1846E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9745E1"/>
    <w:multiLevelType w:val="hybridMultilevel"/>
    <w:tmpl w:val="A6046F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62393"/>
    <w:multiLevelType w:val="hybridMultilevel"/>
    <w:tmpl w:val="E5E63762"/>
    <w:lvl w:ilvl="0" w:tplc="1422E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C1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9E0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366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28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A48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24D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826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3AF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3D57A4"/>
    <w:multiLevelType w:val="hybridMultilevel"/>
    <w:tmpl w:val="E526A4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9C32C9"/>
    <w:multiLevelType w:val="hybridMultilevel"/>
    <w:tmpl w:val="CC78C6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E3B65"/>
    <w:multiLevelType w:val="hybridMultilevel"/>
    <w:tmpl w:val="2632D1C4"/>
    <w:lvl w:ilvl="0" w:tplc="3E662C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0110B7"/>
    <w:multiLevelType w:val="hybridMultilevel"/>
    <w:tmpl w:val="C3F8A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E2BC2"/>
    <w:multiLevelType w:val="hybridMultilevel"/>
    <w:tmpl w:val="4612A658"/>
    <w:lvl w:ilvl="0" w:tplc="9ABEF1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1B70D7"/>
    <w:multiLevelType w:val="hybridMultilevel"/>
    <w:tmpl w:val="70529254"/>
    <w:lvl w:ilvl="0" w:tplc="C01C9A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47236A5"/>
    <w:multiLevelType w:val="hybridMultilevel"/>
    <w:tmpl w:val="32125C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537028"/>
    <w:multiLevelType w:val="hybridMultilevel"/>
    <w:tmpl w:val="6786E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7E426D"/>
    <w:multiLevelType w:val="hybridMultilevel"/>
    <w:tmpl w:val="3CC0FFCA"/>
    <w:lvl w:ilvl="0" w:tplc="0C56A8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B094B55"/>
    <w:multiLevelType w:val="hybridMultilevel"/>
    <w:tmpl w:val="FD84752E"/>
    <w:lvl w:ilvl="0" w:tplc="EFBA6C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9"/>
  </w:num>
  <w:num w:numId="3">
    <w:abstractNumId w:val="3"/>
  </w:num>
  <w:num w:numId="4">
    <w:abstractNumId w:val="12"/>
  </w:num>
  <w:num w:numId="5">
    <w:abstractNumId w:val="7"/>
  </w:num>
  <w:num w:numId="6">
    <w:abstractNumId w:val="8"/>
  </w:num>
  <w:num w:numId="7">
    <w:abstractNumId w:val="2"/>
  </w:num>
  <w:num w:numId="8">
    <w:abstractNumId w:val="1"/>
  </w:num>
  <w:num w:numId="9">
    <w:abstractNumId w:val="6"/>
  </w:num>
  <w:num w:numId="10">
    <w:abstractNumId w:val="4"/>
  </w:num>
  <w:num w:numId="11">
    <w:abstractNumId w:val="10"/>
  </w:num>
  <w:num w:numId="12">
    <w:abstractNumId w:val="14"/>
  </w:num>
  <w:num w:numId="13">
    <w:abstractNumId w:val="11"/>
  </w:num>
  <w:num w:numId="14">
    <w:abstractNumId w:val="15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59"/>
    <w:rsid w:val="00067504"/>
    <w:rsid w:val="001014FC"/>
    <w:rsid w:val="002E7911"/>
    <w:rsid w:val="00394BCF"/>
    <w:rsid w:val="004560C1"/>
    <w:rsid w:val="00457B18"/>
    <w:rsid w:val="004A5759"/>
    <w:rsid w:val="005844E7"/>
    <w:rsid w:val="005B2A0C"/>
    <w:rsid w:val="005E1517"/>
    <w:rsid w:val="006B04E5"/>
    <w:rsid w:val="006D04D8"/>
    <w:rsid w:val="007E7D38"/>
    <w:rsid w:val="009B77E2"/>
    <w:rsid w:val="00A52586"/>
    <w:rsid w:val="00B53A0E"/>
    <w:rsid w:val="00D751B6"/>
    <w:rsid w:val="00EB1C7A"/>
    <w:rsid w:val="00EF0ED9"/>
    <w:rsid w:val="00EF5937"/>
    <w:rsid w:val="00FA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51EC2"/>
  <w15:chartTrackingRefBased/>
  <w15:docId w15:val="{402989C1-FB3F-4F3E-AEE8-10F1D1091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15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15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RQChapterHeading">
    <w:name w:val="AHRQ Chapter Heading"/>
    <w:basedOn w:val="Normal"/>
    <w:qFormat/>
    <w:rsid w:val="005E1517"/>
    <w:pPr>
      <w:keepNext/>
      <w:spacing w:before="240" w:after="60" w:line="240" w:lineRule="auto"/>
      <w:jc w:val="center"/>
    </w:pPr>
    <w:rPr>
      <w:rFonts w:ascii="Arial" w:eastAsia="Calibri" w:hAnsi="Arial" w:cs="Arial"/>
      <w:b/>
      <w:color w:val="000000" w:themeColor="text1"/>
      <w:sz w:val="36"/>
      <w:szCs w:val="36"/>
    </w:rPr>
  </w:style>
  <w:style w:type="paragraph" w:customStyle="1" w:styleId="AHRQTableFigTitle">
    <w:name w:val="AHRQ Table/Fig Title"/>
    <w:basedOn w:val="Normal"/>
    <w:qFormat/>
    <w:rsid w:val="005E1517"/>
    <w:rPr>
      <w:rFonts w:ascii="Arial" w:hAnsi="Arial"/>
      <w:b/>
      <w:sz w:val="20"/>
    </w:rPr>
  </w:style>
  <w:style w:type="paragraph" w:customStyle="1" w:styleId="AHRQLevel1">
    <w:name w:val="AHRQ Level 1"/>
    <w:basedOn w:val="Heading1"/>
    <w:qFormat/>
    <w:rsid w:val="005E1517"/>
    <w:rPr>
      <w:rFonts w:ascii="Arial" w:hAnsi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5E15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HRQLevel2Heading">
    <w:name w:val="AHRQ Level 2 Heading"/>
    <w:basedOn w:val="Heading2"/>
    <w:qFormat/>
    <w:rsid w:val="005E1517"/>
    <w:pPr>
      <w:spacing w:line="240" w:lineRule="auto"/>
    </w:pPr>
    <w:rPr>
      <w:rFonts w:ascii="Arial" w:hAnsi="Arial" w:cs="Arial"/>
      <w:b/>
      <w:noProof/>
      <w:color w:val="auto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15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A575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44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44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44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4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4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B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B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7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50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66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1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6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3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42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UConn ITS</Company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Charles</dc:creator>
  <cp:keywords/>
  <dc:description/>
  <cp:lastModifiedBy>Joanne Nault</cp:lastModifiedBy>
  <cp:revision>3</cp:revision>
  <dcterms:created xsi:type="dcterms:W3CDTF">2021-08-04T19:18:00Z</dcterms:created>
  <dcterms:modified xsi:type="dcterms:W3CDTF">2021-08-04T19:20:00Z</dcterms:modified>
</cp:coreProperties>
</file>